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3E2FD" w14:textId="77777777" w:rsidR="008526C4" w:rsidRDefault="00C153F7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14:paraId="7467B4E9" w14:textId="77777777" w:rsidR="008526C4" w:rsidRDefault="00C153F7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к приказу ФАС России</w:t>
      </w:r>
    </w:p>
    <w:p w14:paraId="499446E7" w14:textId="77777777" w:rsidR="008526C4" w:rsidRDefault="00C153F7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от 19.04.2011 № 292      </w:t>
      </w:r>
    </w:p>
    <w:p w14:paraId="5870FA49" w14:textId="77777777" w:rsidR="008526C4" w:rsidRDefault="00C153F7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rFonts w:eastAsia="Calibri"/>
          <w:sz w:val="20"/>
          <w:szCs w:val="20"/>
        </w:rPr>
        <w:t>Форма 9д-1</w:t>
      </w:r>
    </w:p>
    <w:p w14:paraId="013EB1B8" w14:textId="77777777" w:rsidR="008526C4" w:rsidRDefault="008526C4">
      <w:pPr>
        <w:jc w:val="center"/>
        <w:rPr>
          <w:rFonts w:eastAsia="Calibri"/>
          <w:b/>
          <w:sz w:val="20"/>
          <w:szCs w:val="20"/>
        </w:rPr>
      </w:pPr>
    </w:p>
    <w:p w14:paraId="5D34823C" w14:textId="77777777" w:rsidR="008526C4" w:rsidRDefault="00C153F7">
      <w:pPr>
        <w:jc w:val="center"/>
        <w:rPr>
          <w:rFonts w:eastAsia="Calibri"/>
          <w:b/>
        </w:rPr>
      </w:pPr>
      <w:r>
        <w:rPr>
          <w:rFonts w:eastAsia="Calibri"/>
          <w:b/>
        </w:rPr>
        <w:t>Информация об условиях, на которых осуществляется выполнение (оказание) регулируемых работ (услуг) в аэропортах</w:t>
      </w:r>
    </w:p>
    <w:p w14:paraId="42751FF3" w14:textId="77777777" w:rsidR="008526C4" w:rsidRDefault="008526C4">
      <w:pPr>
        <w:jc w:val="center"/>
        <w:rPr>
          <w:rFonts w:eastAsia="Calibri"/>
          <w:b/>
        </w:rPr>
      </w:pPr>
    </w:p>
    <w:p w14:paraId="22577EA7" w14:textId="77777777" w:rsidR="008526C4" w:rsidRDefault="00C153F7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Предоставляемые: Общество с ограниченной ответственностью «Аэропорт Тобольск» (Д. У.)</w:t>
      </w:r>
    </w:p>
    <w:p w14:paraId="11A28A30" w14:textId="77777777" w:rsidR="008526C4" w:rsidRDefault="00C153F7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На территории: аэродрома Ремезов (Тобольск)</w:t>
      </w:r>
    </w:p>
    <w:p w14:paraId="239C0BC9" w14:textId="68B4E8FC" w:rsidR="008526C4" w:rsidRDefault="00D424E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Период </w:t>
      </w:r>
      <w:r w:rsidR="00C153F7">
        <w:rPr>
          <w:rFonts w:eastAsia="Calibri"/>
          <w:sz w:val="20"/>
          <w:szCs w:val="20"/>
        </w:rPr>
        <w:t xml:space="preserve">раскрытия: </w:t>
      </w:r>
      <w:r w:rsidR="00AF7756">
        <w:rPr>
          <w:b/>
          <w:sz w:val="20"/>
        </w:rPr>
        <w:t>Зимний сезон (</w:t>
      </w:r>
      <w:r w:rsidR="00522395">
        <w:rPr>
          <w:b/>
          <w:sz w:val="20"/>
        </w:rPr>
        <w:t>29</w:t>
      </w:r>
      <w:r w:rsidR="00AF7756">
        <w:rPr>
          <w:b/>
          <w:sz w:val="20"/>
        </w:rPr>
        <w:t>.10.202</w:t>
      </w:r>
      <w:r w:rsidR="00522395">
        <w:rPr>
          <w:b/>
          <w:sz w:val="20"/>
        </w:rPr>
        <w:t>3</w:t>
      </w:r>
      <w:r w:rsidR="00AF7756">
        <w:rPr>
          <w:b/>
          <w:sz w:val="20"/>
        </w:rPr>
        <w:t>-</w:t>
      </w:r>
      <w:r w:rsidR="00522395">
        <w:rPr>
          <w:b/>
          <w:sz w:val="20"/>
        </w:rPr>
        <w:t>30</w:t>
      </w:r>
      <w:r w:rsidR="00CA2E9F">
        <w:rPr>
          <w:b/>
          <w:sz w:val="20"/>
        </w:rPr>
        <w:t>.03</w:t>
      </w:r>
      <w:r w:rsidRPr="00C153F7">
        <w:rPr>
          <w:b/>
          <w:sz w:val="20"/>
        </w:rPr>
        <w:t>.202</w:t>
      </w:r>
      <w:r w:rsidR="002479BA">
        <w:rPr>
          <w:b/>
          <w:sz w:val="20"/>
        </w:rPr>
        <w:t>4</w:t>
      </w:r>
      <w:r w:rsidRPr="00C153F7">
        <w:rPr>
          <w:b/>
          <w:sz w:val="20"/>
        </w:rPr>
        <w:t>)</w:t>
      </w:r>
    </w:p>
    <w:p w14:paraId="347CE846" w14:textId="77777777" w:rsidR="008526C4" w:rsidRDefault="00C153F7">
      <w:pPr>
        <w:rPr>
          <w:sz w:val="20"/>
          <w:szCs w:val="20"/>
        </w:rPr>
      </w:pPr>
      <w:r>
        <w:rPr>
          <w:sz w:val="20"/>
          <w:szCs w:val="20"/>
        </w:rPr>
        <w:t xml:space="preserve">Сведения о юридическом лице: Общество с ограниченной ответственностью «Аэропорт Тобольск» (Д.У.), Тюменская область, Тобольский район, тер. Аэропорт, </w:t>
      </w:r>
      <w:proofErr w:type="spellStart"/>
      <w:r>
        <w:rPr>
          <w:sz w:val="20"/>
          <w:szCs w:val="20"/>
        </w:rPr>
        <w:t>соор</w:t>
      </w:r>
      <w:proofErr w:type="spellEnd"/>
      <w:r>
        <w:rPr>
          <w:sz w:val="20"/>
          <w:szCs w:val="20"/>
        </w:rPr>
        <w:t>. 4</w:t>
      </w:r>
    </w:p>
    <w:p w14:paraId="36E79F7F" w14:textId="77777777" w:rsidR="008526C4" w:rsidRDefault="00C153F7">
      <w:pPr>
        <w:rPr>
          <w:sz w:val="20"/>
          <w:szCs w:val="20"/>
        </w:rPr>
      </w:pPr>
      <w:r>
        <w:rPr>
          <w:sz w:val="20"/>
          <w:szCs w:val="20"/>
        </w:rPr>
        <w:t>Исполнительный директор Варавва В.В.</w:t>
      </w:r>
    </w:p>
    <w:p w14:paraId="6EDE8B59" w14:textId="77777777" w:rsidR="008526C4" w:rsidRDefault="00C153F7">
      <w:pPr>
        <w:rPr>
          <w:sz w:val="20"/>
          <w:szCs w:val="20"/>
        </w:rPr>
      </w:pPr>
      <w:r>
        <w:rPr>
          <w:sz w:val="20"/>
          <w:szCs w:val="20"/>
        </w:rPr>
        <w:t>Контактный телефон: +7 (3456) 390-602, факс +7 (3456) 390-602</w:t>
      </w:r>
    </w:p>
    <w:p w14:paraId="6A94C8B8" w14:textId="77777777" w:rsidR="008526C4" w:rsidRDefault="00C153F7">
      <w:pPr>
        <w:rPr>
          <w:sz w:val="20"/>
          <w:szCs w:val="20"/>
        </w:rPr>
      </w:pPr>
      <w:r>
        <w:rPr>
          <w:sz w:val="20"/>
          <w:szCs w:val="20"/>
        </w:rPr>
        <w:t>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</w:t>
      </w:r>
      <w:hyperlink r:id="rId4">
        <w:r>
          <w:rPr>
            <w:sz w:val="20"/>
            <w:szCs w:val="20"/>
            <w:lang w:val="en-US"/>
          </w:rPr>
          <w:t>airport</w:t>
        </w:r>
        <w:r>
          <w:rPr>
            <w:sz w:val="20"/>
            <w:szCs w:val="20"/>
          </w:rPr>
          <w:t>@</w:t>
        </w:r>
        <w:proofErr w:type="spellStart"/>
        <w:r>
          <w:rPr>
            <w:sz w:val="20"/>
            <w:szCs w:val="20"/>
            <w:lang w:val="en-US"/>
          </w:rPr>
          <w:t>rmz</w:t>
        </w:r>
        <w:proofErr w:type="spellEnd"/>
        <w:r w:rsidRPr="00D424E8">
          <w:rPr>
            <w:sz w:val="20"/>
            <w:szCs w:val="20"/>
          </w:rPr>
          <w:t>.</w:t>
        </w:r>
        <w:r>
          <w:rPr>
            <w:sz w:val="20"/>
            <w:szCs w:val="20"/>
            <w:lang w:val="en-US"/>
          </w:rPr>
          <w:t>aero</w:t>
        </w:r>
      </w:hyperlink>
      <w:hyperlink>
        <w:r w:rsidRPr="00D424E8">
          <w:rPr>
            <w:sz w:val="20"/>
            <w:szCs w:val="20"/>
          </w:rPr>
          <w:t xml:space="preserve">  </w:t>
        </w:r>
      </w:hyperlink>
      <w:r>
        <w:rPr>
          <w:sz w:val="20"/>
          <w:szCs w:val="20"/>
        </w:rPr>
        <w:t xml:space="preserve"> </w:t>
      </w:r>
    </w:p>
    <w:p w14:paraId="68E5308E" w14:textId="77777777" w:rsidR="008526C4" w:rsidRDefault="00C153F7">
      <w:pPr>
        <w:rPr>
          <w:sz w:val="20"/>
          <w:szCs w:val="20"/>
        </w:rPr>
      </w:pPr>
      <w:r>
        <w:rPr>
          <w:sz w:val="20"/>
          <w:szCs w:val="20"/>
        </w:rPr>
        <w:t xml:space="preserve">Корпоративный сайт: </w:t>
      </w:r>
      <w:hyperlink r:id="rId5">
        <w:r>
          <w:rPr>
            <w:sz w:val="20"/>
            <w:szCs w:val="20"/>
            <w:lang w:val="en-US"/>
          </w:rPr>
          <w:t>http</w:t>
        </w:r>
        <w:r>
          <w:rPr>
            <w:sz w:val="20"/>
            <w:szCs w:val="20"/>
          </w:rPr>
          <w:t>://</w:t>
        </w:r>
        <w:proofErr w:type="spellStart"/>
        <w:r>
          <w:rPr>
            <w:sz w:val="20"/>
            <w:szCs w:val="20"/>
            <w:lang w:val="en-US"/>
          </w:rPr>
          <w:t>rmz</w:t>
        </w:r>
        <w:proofErr w:type="spellEnd"/>
        <w:r>
          <w:rPr>
            <w:sz w:val="20"/>
            <w:szCs w:val="20"/>
          </w:rPr>
          <w:t>.</w:t>
        </w:r>
        <w:r>
          <w:rPr>
            <w:sz w:val="20"/>
            <w:szCs w:val="20"/>
            <w:lang w:val="en-US"/>
          </w:rPr>
          <w:t>aero</w:t>
        </w:r>
      </w:hyperlink>
      <w:hyperlink r:id="rId6">
        <w:r w:rsidRPr="00D424E8">
          <w:rPr>
            <w:sz w:val="20"/>
            <w:szCs w:val="20"/>
          </w:rPr>
          <w:t xml:space="preserve"> </w:t>
        </w:r>
      </w:hyperlink>
      <w:r>
        <w:rPr>
          <w:sz w:val="20"/>
          <w:szCs w:val="20"/>
        </w:rPr>
        <w:t>/</w:t>
      </w:r>
    </w:p>
    <w:p w14:paraId="3B849F23" w14:textId="7F5AF677" w:rsidR="008526C4" w:rsidRPr="00522395" w:rsidRDefault="00C153F7">
      <w:pPr>
        <w:rPr>
          <w:rStyle w:val="-"/>
          <w:sz w:val="20"/>
          <w:szCs w:val="20"/>
        </w:rPr>
      </w:pPr>
      <w:r>
        <w:rPr>
          <w:sz w:val="20"/>
          <w:szCs w:val="20"/>
        </w:rPr>
        <w:t>АФТН: УСТЙАПДУ; УСТЙАПБФ</w:t>
      </w:r>
      <w:r w:rsidRPr="00522395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SITA</w:t>
      </w:r>
      <w:r w:rsidRPr="00522395"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SVXKO</w:t>
      </w:r>
      <w:r w:rsidRPr="00522395"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X</w:t>
      </w:r>
    </w:p>
    <w:p w14:paraId="69D9DC9A" w14:textId="77777777" w:rsidR="008526C4" w:rsidRDefault="008526C4">
      <w:pPr>
        <w:rPr>
          <w:sz w:val="20"/>
          <w:szCs w:val="20"/>
        </w:rPr>
      </w:pPr>
    </w:p>
    <w:tbl>
      <w:tblPr>
        <w:tblW w:w="1540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35"/>
        <w:gridCol w:w="1446"/>
        <w:gridCol w:w="1098"/>
        <w:gridCol w:w="580"/>
        <w:gridCol w:w="722"/>
        <w:gridCol w:w="866"/>
        <w:gridCol w:w="874"/>
        <w:gridCol w:w="1217"/>
        <w:gridCol w:w="1095"/>
        <w:gridCol w:w="866"/>
        <w:gridCol w:w="1160"/>
        <w:gridCol w:w="867"/>
        <w:gridCol w:w="724"/>
        <w:gridCol w:w="1155"/>
        <w:gridCol w:w="1013"/>
        <w:gridCol w:w="1287"/>
      </w:tblGrid>
      <w:tr w:rsidR="008526C4" w14:paraId="4F9FF275" w14:textId="77777777">
        <w:trPr>
          <w:trHeight w:val="1248"/>
        </w:trPr>
        <w:tc>
          <w:tcPr>
            <w:tcW w:w="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0E672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</w:t>
            </w:r>
          </w:p>
          <w:p w14:paraId="65C58FD5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BD836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регулируемых</w:t>
            </w:r>
          </w:p>
          <w:p w14:paraId="181276CC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работ (услуг), затраты на</w:t>
            </w:r>
          </w:p>
          <w:p w14:paraId="17642829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выполнение</w:t>
            </w:r>
          </w:p>
          <w:p w14:paraId="78655B46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(оказание)</w:t>
            </w:r>
          </w:p>
          <w:p w14:paraId="636B76FA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которых</w:t>
            </w:r>
          </w:p>
          <w:p w14:paraId="2CC03A0D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включены</w:t>
            </w:r>
          </w:p>
          <w:p w14:paraId="657FC768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тарифы</w:t>
            </w:r>
          </w:p>
          <w:p w14:paraId="7211D3F1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(сборы,</w:t>
            </w:r>
          </w:p>
          <w:p w14:paraId="30FCCBB9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плату),</w:t>
            </w:r>
          </w:p>
          <w:p w14:paraId="6D2045C1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установленные в</w:t>
            </w:r>
          </w:p>
          <w:p w14:paraId="0A20FD3F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сфере</w:t>
            </w:r>
          </w:p>
          <w:p w14:paraId="2E9FFE61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оказания</w:t>
            </w:r>
          </w:p>
          <w:p w14:paraId="4AEE9452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услуг в</w:t>
            </w:r>
          </w:p>
          <w:p w14:paraId="3DBCF9C3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аэропортах</w:t>
            </w:r>
          </w:p>
        </w:tc>
        <w:tc>
          <w:tcPr>
            <w:tcW w:w="2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67DDE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существенных</w:t>
            </w:r>
          </w:p>
          <w:p w14:paraId="7AD760D2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условий договоров на</w:t>
            </w:r>
          </w:p>
          <w:p w14:paraId="33AA5AD1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оказание регулируемых</w:t>
            </w:r>
          </w:p>
          <w:p w14:paraId="296AC796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услуг</w:t>
            </w:r>
          </w:p>
        </w:tc>
        <w:tc>
          <w:tcPr>
            <w:tcW w:w="2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7A029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Порядок доступа</w:t>
            </w:r>
          </w:p>
          <w:p w14:paraId="0847F022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услугам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3F469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Порядок оказания услуг</w:t>
            </w:r>
          </w:p>
        </w:tc>
        <w:tc>
          <w:tcPr>
            <w:tcW w:w="2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43DFE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Порядок оказания</w:t>
            </w:r>
          </w:p>
          <w:p w14:paraId="7ADB1355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услуг в условиях</w:t>
            </w:r>
          </w:p>
          <w:p w14:paraId="4181B0D2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ограниченной пропускной</w:t>
            </w:r>
          </w:p>
          <w:p w14:paraId="27693564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способности объектов</w:t>
            </w:r>
          </w:p>
          <w:p w14:paraId="0A3213A6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инфраструктуры</w:t>
            </w:r>
          </w:p>
          <w:p w14:paraId="3E28845F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аэропорта</w:t>
            </w:r>
          </w:p>
        </w:tc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B0BC7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Порядок</w:t>
            </w:r>
          </w:p>
          <w:p w14:paraId="2CAF8DE9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подтвер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65E3FB75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ждения</w:t>
            </w:r>
            <w:proofErr w:type="spellEnd"/>
          </w:p>
          <w:p w14:paraId="7632B335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временных</w:t>
            </w:r>
          </w:p>
          <w:p w14:paraId="1211F430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интерва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55D199B2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лов</w:t>
            </w:r>
          </w:p>
          <w:p w14:paraId="65022DB5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рейсов</w:t>
            </w:r>
          </w:p>
          <w:p w14:paraId="1FA0761C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>
              <w:rPr>
                <w:sz w:val="16"/>
                <w:szCs w:val="16"/>
                <w:lang w:eastAsia="en-US"/>
              </w:rPr>
              <w:t>аэро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69DFE597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порту</w:t>
            </w:r>
          </w:p>
        </w:tc>
        <w:tc>
          <w:tcPr>
            <w:tcW w:w="1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7AE64" w14:textId="77777777" w:rsidR="008526C4" w:rsidRDefault="00C153F7">
            <w:pPr>
              <w:widowControl w:val="0"/>
              <w:tabs>
                <w:tab w:val="left" w:pos="1164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Условия</w:t>
            </w:r>
          </w:p>
          <w:p w14:paraId="036A18AF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конкурсов</w:t>
            </w:r>
          </w:p>
          <w:p w14:paraId="1841A9B3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 </w:t>
            </w:r>
            <w:proofErr w:type="spellStart"/>
            <w:r>
              <w:rPr>
                <w:sz w:val="16"/>
                <w:szCs w:val="16"/>
                <w:lang w:eastAsia="en-US"/>
              </w:rPr>
              <w:t>выде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2A17ED61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лению</w:t>
            </w:r>
            <w:proofErr w:type="spellEnd"/>
          </w:p>
          <w:p w14:paraId="72FA624D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временных</w:t>
            </w:r>
          </w:p>
          <w:p w14:paraId="0A9A096E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интерва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52687256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лов вы-</w:t>
            </w:r>
          </w:p>
          <w:p w14:paraId="0BF741FC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полнения</w:t>
            </w:r>
            <w:proofErr w:type="spellEnd"/>
          </w:p>
          <w:p w14:paraId="27AB13E0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рейсов в</w:t>
            </w:r>
          </w:p>
          <w:p w14:paraId="69263C1C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аэропор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7ADCDFCD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ту, про-</w:t>
            </w:r>
          </w:p>
          <w:p w14:paraId="0682AF51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водимых</w:t>
            </w:r>
          </w:p>
          <w:p w14:paraId="5E8C6302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операто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4ABF207D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ром </w:t>
            </w:r>
            <w:proofErr w:type="spellStart"/>
            <w:r>
              <w:rPr>
                <w:sz w:val="16"/>
                <w:szCs w:val="16"/>
                <w:lang w:eastAsia="en-US"/>
              </w:rPr>
              <w:t>аэро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214E304E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порта</w:t>
            </w:r>
          </w:p>
        </w:tc>
      </w:tr>
      <w:tr w:rsidR="008526C4" w14:paraId="7AD16B8E" w14:textId="77777777">
        <w:trPr>
          <w:trHeight w:val="2409"/>
        </w:trPr>
        <w:tc>
          <w:tcPr>
            <w:tcW w:w="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54F57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19878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30198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</w:t>
            </w:r>
          </w:p>
          <w:p w14:paraId="6901016D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назем-</w:t>
            </w:r>
          </w:p>
          <w:p w14:paraId="66A0B14D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ному и</w:t>
            </w:r>
          </w:p>
          <w:p w14:paraId="3DBEB6BB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техни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58750304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ческо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1C019D8D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му</w:t>
            </w:r>
            <w:proofErr w:type="spellEnd"/>
          </w:p>
          <w:p w14:paraId="0505EFAF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обслу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4FC8CEA9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жива-</w:t>
            </w:r>
          </w:p>
          <w:p w14:paraId="65AD0B2D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нию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</w:t>
            </w:r>
          </w:p>
          <w:p w14:paraId="3A9298C3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аэро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24FB3B65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порту</w:t>
            </w: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26144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</w:t>
            </w:r>
          </w:p>
          <w:p w14:paraId="22FA43CC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хране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7607B7A2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нию</w:t>
            </w:r>
            <w:proofErr w:type="spellEnd"/>
          </w:p>
          <w:p w14:paraId="211CA97B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авиа-</w:t>
            </w:r>
          </w:p>
          <w:p w14:paraId="639E8F40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топ-</w:t>
            </w:r>
          </w:p>
          <w:p w14:paraId="54EA7399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лива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19D42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 </w:t>
            </w:r>
            <w:proofErr w:type="spellStart"/>
            <w:r>
              <w:rPr>
                <w:sz w:val="16"/>
                <w:szCs w:val="16"/>
                <w:lang w:eastAsia="en-US"/>
              </w:rPr>
              <w:t>обес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58DABD4C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печению</w:t>
            </w:r>
          </w:p>
          <w:p w14:paraId="5A9D0205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заправки</w:t>
            </w:r>
          </w:p>
          <w:p w14:paraId="54636BDB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воздуш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052D9BEF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су-</w:t>
            </w:r>
          </w:p>
          <w:p w14:paraId="41C3DE77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дов</w:t>
            </w:r>
            <w:proofErr w:type="spellEnd"/>
          </w:p>
          <w:p w14:paraId="123A4F61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авиатоп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6203EF0A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ливом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63251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</w:t>
            </w:r>
          </w:p>
          <w:p w14:paraId="3EF5258B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назем-</w:t>
            </w:r>
          </w:p>
          <w:p w14:paraId="5DAE1059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ному и</w:t>
            </w:r>
          </w:p>
          <w:p w14:paraId="79B611C7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техни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58D4EB43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ческому</w:t>
            </w:r>
            <w:proofErr w:type="spellEnd"/>
          </w:p>
          <w:p w14:paraId="7B525FCC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обслужи-</w:t>
            </w:r>
          </w:p>
          <w:p w14:paraId="22321BFC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ванию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</w:t>
            </w:r>
          </w:p>
          <w:p w14:paraId="77684439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аэропор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760E28F4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ту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6085D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</w:t>
            </w:r>
          </w:p>
          <w:p w14:paraId="51BB84AB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хранению</w:t>
            </w:r>
          </w:p>
          <w:p w14:paraId="21DD6665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авиатопли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45ADF51A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ва</w:t>
            </w:r>
            <w:proofErr w:type="spellEnd"/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0BA11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</w:t>
            </w:r>
          </w:p>
          <w:p w14:paraId="5A0EECED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обес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09A41645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пече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76F70431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нию</w:t>
            </w:r>
            <w:proofErr w:type="spellEnd"/>
          </w:p>
          <w:p w14:paraId="7D68D5AA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зап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39D9E35A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равки</w:t>
            </w:r>
            <w:proofErr w:type="spellEnd"/>
          </w:p>
          <w:p w14:paraId="76F3D2A0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воз-</w:t>
            </w:r>
          </w:p>
          <w:p w14:paraId="02E449A7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душных</w:t>
            </w:r>
          </w:p>
          <w:p w14:paraId="0AEA3329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судов</w:t>
            </w:r>
          </w:p>
          <w:p w14:paraId="55B954CF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авиа-</w:t>
            </w:r>
          </w:p>
          <w:p w14:paraId="41F75A6A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топли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49545B2A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вом</w:t>
            </w:r>
            <w:proofErr w:type="spellEnd"/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A3F1D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на-</w:t>
            </w:r>
          </w:p>
          <w:p w14:paraId="099401BF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земному</w:t>
            </w:r>
          </w:p>
          <w:p w14:paraId="0E13B76F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техни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2570D5E6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ческому</w:t>
            </w:r>
            <w:proofErr w:type="spellEnd"/>
          </w:p>
          <w:p w14:paraId="74CA9159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обслужи-</w:t>
            </w:r>
          </w:p>
          <w:p w14:paraId="1A36F766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ванию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</w:t>
            </w:r>
          </w:p>
          <w:p w14:paraId="49BDC578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аэропор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104D5607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ту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FE53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хранению</w:t>
            </w:r>
          </w:p>
          <w:p w14:paraId="08CE56FA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авиатопли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6EEB575D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ва</w:t>
            </w:r>
            <w:proofErr w:type="spellEnd"/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37180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</w:t>
            </w:r>
          </w:p>
          <w:p w14:paraId="2EA62D9E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обеспе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3830D260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чению</w:t>
            </w:r>
            <w:proofErr w:type="spellEnd"/>
          </w:p>
          <w:p w14:paraId="44038DC2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заправ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57621FFF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воз-</w:t>
            </w:r>
          </w:p>
          <w:p w14:paraId="6A724F47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душных</w:t>
            </w:r>
          </w:p>
          <w:p w14:paraId="3E58483C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судов</w:t>
            </w:r>
          </w:p>
          <w:p w14:paraId="5BD7FFC9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авиа-</w:t>
            </w:r>
          </w:p>
          <w:p w14:paraId="087CA1A2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топли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30516EA3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вом</w:t>
            </w:r>
            <w:proofErr w:type="spellEnd"/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E3231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на-</w:t>
            </w:r>
          </w:p>
          <w:p w14:paraId="1EA84683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земному</w:t>
            </w:r>
          </w:p>
          <w:p w14:paraId="38A5D8B8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техни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4D77EF79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ческому</w:t>
            </w:r>
            <w:proofErr w:type="spellEnd"/>
          </w:p>
          <w:p w14:paraId="0D2ACCA0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обслужи-</w:t>
            </w:r>
          </w:p>
          <w:p w14:paraId="3DF8DD88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ванию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</w:t>
            </w:r>
          </w:p>
          <w:p w14:paraId="0F578838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аэропор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2C118FB5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ту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2D18B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</w:t>
            </w:r>
          </w:p>
          <w:p w14:paraId="24EDA394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хране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4BA935B0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нию</w:t>
            </w:r>
            <w:proofErr w:type="spellEnd"/>
          </w:p>
          <w:p w14:paraId="357D815F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авиа-</w:t>
            </w:r>
          </w:p>
          <w:p w14:paraId="2AD8EA96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топли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5EAC447F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ва</w:t>
            </w:r>
            <w:proofErr w:type="spellEnd"/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AB55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</w:t>
            </w:r>
          </w:p>
          <w:p w14:paraId="73D5A4A2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обеспе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6619C300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чению</w:t>
            </w:r>
            <w:proofErr w:type="spellEnd"/>
          </w:p>
          <w:p w14:paraId="055AC36D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заправ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0607D9B5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воз-</w:t>
            </w:r>
          </w:p>
          <w:p w14:paraId="7637B590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душных</w:t>
            </w:r>
          </w:p>
          <w:p w14:paraId="523D5A16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судов</w:t>
            </w:r>
          </w:p>
          <w:p w14:paraId="16B5D2BD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авиа-</w:t>
            </w:r>
          </w:p>
          <w:p w14:paraId="586260D8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топли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14:paraId="512A238C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вом</w:t>
            </w:r>
            <w:proofErr w:type="spellEnd"/>
          </w:p>
        </w:tc>
        <w:tc>
          <w:tcPr>
            <w:tcW w:w="1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28CF9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70180" w14:textId="77777777" w:rsidR="008526C4" w:rsidRDefault="008526C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526C4" w14:paraId="620FA6D7" w14:textId="77777777">
        <w:trPr>
          <w:trHeight w:val="105"/>
        </w:trPr>
        <w:tc>
          <w:tcPr>
            <w:tcW w:w="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821B1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16DEC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2E2C8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2E9CC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01A77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41B87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CAC8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0321A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C1F2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4B16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7397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5793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375A6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53394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792D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D86F8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</w:tr>
      <w:tr w:rsidR="008526C4" w14:paraId="5B056864" w14:textId="77777777">
        <w:trPr>
          <w:trHeight w:val="883"/>
        </w:trPr>
        <w:tc>
          <w:tcPr>
            <w:tcW w:w="4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8082A4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207CB6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взлета, посадки и стоянки воздушных судов</w:t>
            </w:r>
          </w:p>
          <w:p w14:paraId="775D0F41" w14:textId="77777777" w:rsidR="008526C4" w:rsidRDefault="008526C4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3935" w14:textId="77777777" w:rsidR="008526C4" w:rsidRDefault="00C153F7">
            <w:pPr>
              <w:widowControl w:val="0"/>
              <w:spacing w:line="276" w:lineRule="auto"/>
              <w:ind w:left="9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1) Предмет договора (с указанием перечня выполняемых работ (оказываемых услуг), реализуемых товаров); </w:t>
            </w:r>
            <w:proofErr w:type="gramStart"/>
            <w:r>
              <w:rPr>
                <w:sz w:val="16"/>
                <w:szCs w:val="16"/>
                <w:lang w:eastAsia="en-US"/>
              </w:rPr>
              <w:t>2)стоимость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услуг (товаров, работ);</w:t>
            </w:r>
          </w:p>
          <w:p w14:paraId="70E2852F" w14:textId="77777777" w:rsidR="008526C4" w:rsidRDefault="00C153F7">
            <w:pPr>
              <w:widowControl w:val="0"/>
              <w:spacing w:line="276" w:lineRule="auto"/>
              <w:ind w:left="9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3)порядок установления и изменения стоимости</w:t>
            </w:r>
          </w:p>
          <w:p w14:paraId="3D1C6199" w14:textId="77777777" w:rsidR="008526C4" w:rsidRDefault="00C153F7">
            <w:pPr>
              <w:widowControl w:val="0"/>
              <w:spacing w:line="276" w:lineRule="auto"/>
              <w:ind w:left="9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услуг товаров, услуг);</w:t>
            </w:r>
          </w:p>
          <w:p w14:paraId="04D8F870" w14:textId="77777777" w:rsidR="008526C4" w:rsidRDefault="00C153F7">
            <w:pPr>
              <w:widowControl w:val="0"/>
              <w:spacing w:line="276" w:lineRule="auto"/>
              <w:ind w:left="9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4)100% предварительная оплата услуг</w:t>
            </w:r>
          </w:p>
          <w:p w14:paraId="12BF899A" w14:textId="77777777" w:rsidR="008526C4" w:rsidRDefault="00C153F7">
            <w:pPr>
              <w:widowControl w:val="0"/>
              <w:spacing w:line="276" w:lineRule="auto"/>
              <w:ind w:left="9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(товаров, работ);</w:t>
            </w:r>
          </w:p>
          <w:p w14:paraId="590E932A" w14:textId="77777777" w:rsidR="008526C4" w:rsidRDefault="00C153F7">
            <w:pPr>
              <w:widowControl w:val="0"/>
              <w:spacing w:line="276" w:lineRule="auto"/>
              <w:ind w:left="9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5) право Аэропорта на приостановление выполнения принятых на себя обязательств по договору в случае </w:t>
            </w:r>
            <w:r>
              <w:rPr>
                <w:sz w:val="16"/>
                <w:szCs w:val="16"/>
                <w:lang w:eastAsia="en-US"/>
              </w:rPr>
              <w:lastRenderedPageBreak/>
              <w:t>нарушения Авиакомпанией порядка оплаты, в т.ч. невнесения предварительной оплаты или просрочки оплаты</w:t>
            </w:r>
          </w:p>
        </w:tc>
        <w:tc>
          <w:tcPr>
            <w:tcW w:w="5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309145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41C3D5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28BF5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соответствии с положениями Постановления Правительства РФ от 22.07.2009 №599. «Собрание законодательства РФ», 27.07.2009, </w:t>
            </w:r>
            <w:r>
              <w:rPr>
                <w:sz w:val="16"/>
                <w:szCs w:val="16"/>
                <w:lang w:val="en-US" w:eastAsia="en-US"/>
              </w:rPr>
              <w:t>N</w:t>
            </w:r>
            <w:r>
              <w:rPr>
                <w:sz w:val="16"/>
                <w:szCs w:val="16"/>
                <w:lang w:eastAsia="en-US"/>
              </w:rPr>
              <w:t xml:space="preserve"> 30, ст. 3836.</w:t>
            </w:r>
          </w:p>
        </w:tc>
        <w:tc>
          <w:tcPr>
            <w:tcW w:w="8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C01E14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4ECA91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E0CB1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соответствии со стандартным соглашением (договором) о наземном обслуживании воздушных судов, Гражданским кодексом РФ.</w:t>
            </w:r>
          </w:p>
          <w:p w14:paraId="0AF9D159" w14:textId="77777777" w:rsidR="008526C4" w:rsidRDefault="008526C4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E0FE4D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88A7F0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8577" w14:textId="77777777" w:rsidR="008526C4" w:rsidRDefault="008526C4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D019EB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7F3799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1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9949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соответствии и с положениями Постановления</w:t>
            </w:r>
          </w:p>
          <w:p w14:paraId="17F961E9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Правительства РФ от 22.07.2009 №599 «Собрание законодательства РФ» 27.07.2009 № 30 ст.3836. В соответствии и с Пр. Минтранса РФ № 310 от 12.12.2011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2DD9B2" w14:textId="77777777" w:rsidR="008526C4" w:rsidRDefault="00C153F7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8526C4" w14:paraId="415EA80C" w14:textId="77777777">
        <w:trPr>
          <w:trHeight w:val="873"/>
        </w:trPr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829F4A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25C75B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аэровокзального комплекса</w:t>
            </w:r>
          </w:p>
          <w:p w14:paraId="7B5DB011" w14:textId="77777777" w:rsidR="008526C4" w:rsidRDefault="008526C4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87D5A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2DC53B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F4329C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68421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47D0C3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209C76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F299D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8C6891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94582B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74D21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26A6DB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DBFE6A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C2710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3362B6" w14:textId="77777777" w:rsidR="008526C4" w:rsidRDefault="008526C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526C4" w14:paraId="4BA0037F" w14:textId="77777777">
        <w:trPr>
          <w:trHeight w:val="6155"/>
        </w:trPr>
        <w:tc>
          <w:tcPr>
            <w:tcW w:w="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61BC95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8C935F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Обеспечение авиационной безопасности</w:t>
            </w:r>
          </w:p>
          <w:p w14:paraId="4AFE64EC" w14:textId="77777777" w:rsidR="008526C4" w:rsidRDefault="008526C4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2A188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AB922E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13DC41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59909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FCA5A5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6B6756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81126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66E6E0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B3F3D2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D8DF7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5C0BEE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428313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B5309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9D3FA9" w14:textId="77777777" w:rsidR="008526C4" w:rsidRDefault="008526C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526C4" w14:paraId="32672F14" w14:textId="77777777">
        <w:trPr>
          <w:trHeight w:val="5723"/>
        </w:trPr>
        <w:tc>
          <w:tcPr>
            <w:tcW w:w="43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54B2F574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F4691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Обслуживание пассажиров</w:t>
            </w:r>
          </w:p>
        </w:tc>
        <w:tc>
          <w:tcPr>
            <w:tcW w:w="10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32A4D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AAF1B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C5E33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697A0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3D1CE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4AF44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49EF8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4CB6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2B9EE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3DB2B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BD630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4D9EA" w14:textId="77777777" w:rsidR="008526C4" w:rsidRDefault="00C153F7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89DC1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8D459" w14:textId="77777777" w:rsidR="008526C4" w:rsidRDefault="008526C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526C4" w14:paraId="23E7A3B2" w14:textId="77777777">
        <w:trPr>
          <w:trHeight w:val="20"/>
        </w:trPr>
        <w:tc>
          <w:tcPr>
            <w:tcW w:w="4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5D673" w14:textId="77777777" w:rsidR="008526C4" w:rsidRDefault="008526C4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0DEDC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252AC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A6587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5CC1A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3D609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71A3F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6A9D8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E9DD5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9D078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F4823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F3790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368C8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76F7C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CD60A" w14:textId="77777777" w:rsidR="008526C4" w:rsidRDefault="008526C4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C3059" w14:textId="77777777" w:rsidR="008526C4" w:rsidRDefault="008526C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14:paraId="087FA395" w14:textId="77777777" w:rsidR="008526C4" w:rsidRDefault="00C153F7">
      <w:pPr>
        <w:tabs>
          <w:tab w:val="left" w:pos="134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23B33C49" w14:textId="77777777" w:rsidR="008526C4" w:rsidRDefault="00C153F7">
      <w:pPr>
        <w:tabs>
          <w:tab w:val="left" w:pos="13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2E1C75FE" w14:textId="77777777" w:rsidR="008526C4" w:rsidRDefault="00C153F7">
      <w:pPr>
        <w:tabs>
          <w:tab w:val="left" w:pos="13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Примечания:</w:t>
      </w:r>
    </w:p>
    <w:p w14:paraId="14E750F7" w14:textId="77777777" w:rsidR="008526C4" w:rsidRDefault="00C153F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1. 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0919D658" w14:textId="77777777" w:rsidR="008526C4" w:rsidRDefault="00C153F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2.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14:paraId="3F40B3CD" w14:textId="77777777" w:rsidR="008526C4" w:rsidRDefault="00C153F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В ячейках графы 2 работы (услуги) указываются в соответствии с </w:t>
      </w:r>
      <w:hyperlink r:id="rId7">
        <w:r>
          <w:rPr>
            <w:color w:val="0000FF"/>
            <w:sz w:val="20"/>
            <w:szCs w:val="20"/>
          </w:rPr>
          <w:t>перечнем</w:t>
        </w:r>
      </w:hyperlink>
      <w:r>
        <w:rPr>
          <w:sz w:val="20"/>
          <w:szCs w:val="20"/>
        </w:rPr>
        <w:t xml:space="preserve">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N 293 (в ред. от 21.04.2010)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 2009, N 30, ст. 3836; 2010, N 19, ст. 2316).</w:t>
      </w:r>
    </w:p>
    <w:p w14:paraId="303EA467" w14:textId="77777777" w:rsidR="008526C4" w:rsidRDefault="00C153F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4. 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6E35D097" w14:textId="77777777" w:rsidR="008526C4" w:rsidRDefault="00C153F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 В ячейках граф 6, 7, 8 указываются реквизиты соответствующих нормативных правовых актов, распорядительных актов (дата, номер, ФИО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21903482" w14:textId="77777777" w:rsidR="008526C4" w:rsidRDefault="00C153F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6. В ячейках граф 9, 10, 11 указываются реквизиты соответствующих нормативных правовых актов, распорядительных актов (дата, номер, ФИО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343B183F" w14:textId="77777777" w:rsidR="008526C4" w:rsidRDefault="00C153F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7. В ячейках граф 12, 13, 14 указываются реквизиты соответствующих распорядительных актов (дата, номер, ФИО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5A1E0B7E" w14:textId="77777777" w:rsidR="008526C4" w:rsidRDefault="00C153F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8. В ячейках графы 15 указываются реквизиты соответствующих нормативных правовых актов, распорядительных актов (дата, номер, ФИО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4DABBC1C" w14:textId="77777777" w:rsidR="008526C4" w:rsidRDefault="00C153F7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9. Ячейки графы 16 заполняются в случае,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505C681F" w14:textId="77777777" w:rsidR="008526C4" w:rsidRDefault="008526C4">
      <w:pPr>
        <w:ind w:firstLine="539"/>
        <w:jc w:val="both"/>
      </w:pPr>
    </w:p>
    <w:p w14:paraId="041340F6" w14:textId="77777777" w:rsidR="008526C4" w:rsidRDefault="00C153F7">
      <w:pPr>
        <w:tabs>
          <w:tab w:val="left" w:pos="1340"/>
        </w:tabs>
        <w:rPr>
          <w:sz w:val="20"/>
          <w:szCs w:val="20"/>
        </w:rPr>
      </w:pPr>
      <w:r>
        <w:rPr>
          <w:sz w:val="20"/>
          <w:szCs w:val="20"/>
        </w:rPr>
        <w:t>Заполнение согласно Приказу ФАС № 292 от 19.04.2011 «Об утверждении форм, сроков и периодичности раскрытия информации субъектами естественных монополий, осуществляющими деятельность в сфере услуг аэропортов, а также правил заполнения указанных форм»</w:t>
      </w:r>
    </w:p>
    <w:p w14:paraId="71AFCCB8" w14:textId="77777777" w:rsidR="008526C4" w:rsidRDefault="008526C4">
      <w:pPr>
        <w:rPr>
          <w:sz w:val="20"/>
          <w:szCs w:val="20"/>
        </w:rPr>
      </w:pPr>
    </w:p>
    <w:sectPr w:rsidR="008526C4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6C4"/>
    <w:rsid w:val="002479BA"/>
    <w:rsid w:val="00522395"/>
    <w:rsid w:val="008526C4"/>
    <w:rsid w:val="00AF7756"/>
    <w:rsid w:val="00C153F7"/>
    <w:rsid w:val="00CA2E9F"/>
    <w:rsid w:val="00D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B489"/>
  <w15:docId w15:val="{6038ED4B-0F1F-4341-A013-1856391D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86628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76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76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DE6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E767B9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767B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DE623D"/>
    <w:rPr>
      <w:rFonts w:ascii="Tahoma" w:hAnsi="Tahoma" w:cs="Tahoma"/>
      <w:sz w:val="16"/>
      <w:szCs w:val="16"/>
    </w:rPr>
  </w:style>
  <w:style w:type="paragraph" w:customStyle="1" w:styleId="10">
    <w:name w:val="Обычная таблица1"/>
    <w:qFormat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C1B99D73113C403BF63E2E477C356567A06D16DCA4A601CCAAEBE6DE76B0ED1804DB48DD7F9109b8w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f.aero/" TargetMode="External"/><Relationship Id="rId5" Type="http://schemas.openxmlformats.org/officeDocument/2006/relationships/hyperlink" Target="http://rmz.aero/" TargetMode="External"/><Relationship Id="rId4" Type="http://schemas.openxmlformats.org/officeDocument/2006/relationships/hyperlink" Target="mailto:airport@rmz.ae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Василий Аркадьевич</dc:creator>
  <dc:description/>
  <cp:lastModifiedBy>Казаков Андрей Иванович</cp:lastModifiedBy>
  <cp:revision>13</cp:revision>
  <cp:lastPrinted>2024-04-03T06:59:00Z</cp:lastPrinted>
  <dcterms:created xsi:type="dcterms:W3CDTF">2021-03-19T05:10:00Z</dcterms:created>
  <dcterms:modified xsi:type="dcterms:W3CDTF">2024-04-03T07:15:00Z</dcterms:modified>
  <dc:language>ru-RU</dc:language>
</cp:coreProperties>
</file>